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53CC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5C28559C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65A9A93E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1.《药品生产许可证》核发</w:t>
      </w:r>
    </w:p>
    <w:p w14:paraId="05988CE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1.1需提供要件</w:t>
      </w:r>
    </w:p>
    <w:p w14:paraId="1B7DE933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①药品生产许可证申请表（资料来源：辽宁政务服务网</w:t>
      </w:r>
      <w:r>
        <w:fldChar w:fldCharType="begin"/>
      </w:r>
      <w:r>
        <w:instrText xml:space="preserve"> HYPERLINK "https://www.lnzwfw.gov.cn/"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https://www.lnzwfw.gov.cn/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中——部门——省药监局——行政许可——药品生产企业许可——《药品生产许可证》核发——申请材料——药品生产许可证申请表查看详情——空表下载）</w:t>
      </w:r>
    </w:p>
    <w:p w14:paraId="235A0883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②基本情况，包括企业名称、生产线、拟生产品种、剂型、工艺及生产能力（含储备产能）（资料来源：申请人） </w:t>
      </w:r>
    </w:p>
    <w:p w14:paraId="1C977AF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③企业的场地、周边环境、基础设施、设备条件说明以及投资规模情况说明（资料来源：申请人）</w:t>
      </w:r>
    </w:p>
    <w:p w14:paraId="3AA53F1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④组织机构图（注明各部门的职责及相互关系、部门负责人）（资料来源：申请人）</w:t>
      </w:r>
    </w:p>
    <w:p w14:paraId="36AE387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法定代表人、企业负责人、生产负责人、质量负责人、质量受权人及部门负责人简历、学历、职称证书和身份证（护照）复印件；依法经过资格认定的药学专业技术人员、工程技术人员、技术工人登记表，并标明所在部门及岗位；高级、中级、初级技术人员的比例情况表 （资料来源：申请人）</w:t>
      </w:r>
    </w:p>
    <w:p w14:paraId="4ACF76F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⑥周边环境图、总平面布置图、仓储平面布置图、质量检验场所平面布置图 （资料来源：申请人）</w:t>
      </w:r>
    </w:p>
    <w:p w14:paraId="1C98849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生产工艺布局平面图[包括更衣室、盥洗间、人流和物流通道、气闸，并标明人、物流向和空气洁净度等级、合成及精干包区（原料药生产企业）]，空气净化系统的送风、回风、排风平面布置图，工艺设备平面布置图 （资料来源：申请人）</w:t>
      </w:r>
    </w:p>
    <w:p w14:paraId="5098427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⑧拟生产/拟委托生产/拟接受委托生产的范围、剂型、品种、质量标准及依据 （资料来源：申请人）</w:t>
      </w:r>
    </w:p>
    <w:p w14:paraId="25A8449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⑨拟生产/拟委托生产/拟接受委托生产剂型及品种的工艺流程图，并注明主要质量控制点与项目、拟共线生产/受托方共线生产情况 （资料来源：申请人）</w:t>
      </w:r>
    </w:p>
    <w:p w14:paraId="650E59D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⑩空气净化系统、制水系统、主要设备确认或验证概况；生产、检验用仪器、仪表、衡器校验情况 （资料来源：申请人）</w:t>
      </w:r>
    </w:p>
    <w:p w14:paraId="1BDA632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⑪主要生产设备及检验仪器目录（资料来源：申请人） </w:t>
      </w:r>
    </w:p>
    <w:p w14:paraId="0489B36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⑫生产管理、质量管理主要文件目录 （资料来源：申请人）</w:t>
      </w:r>
    </w:p>
    <w:p w14:paraId="7A72E7F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⑬药品出厂、上市放行规程 （资料来源：申请人）</w:t>
      </w:r>
    </w:p>
    <w:p w14:paraId="457DA65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⑭委托协议和质量协议（药品上市许可持有人委托他人生产的提供）（资料来源：申请人） </w:t>
      </w:r>
    </w:p>
    <w:p w14:paraId="187E9B8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⑮持有人确认受托方具有受托生产条件、技术水平和质量管理能力的评估报告（药品上市许可持有人委托他人生产的提供）（资料来源：申请人） </w:t>
      </w:r>
    </w:p>
    <w:p w14:paraId="2E9223E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⑯受托方材料（药品上市许可持有人委托他人生产的，按《关于实施&lt;药品生产监督管理办法&gt;有关事项的公告（2020年 47号）附件1提供）（资料来源：申请人） </w:t>
      </w:r>
    </w:p>
    <w:p w14:paraId="74B4A05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⑰疫苗上市许可持有人还应当提交疫苗的储存、运输管理情况，并明确单位及配送方式 （资料来源：申请人）</w:t>
      </w:r>
    </w:p>
    <w:p w14:paraId="1FD2A7F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⑱申请材料全部内容真实性承诺书 （资料来源：申请人）</w:t>
      </w:r>
    </w:p>
    <w:p w14:paraId="4528DF2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⑲凡申请企业申报材料时，申请人不是法定代表人或负责人本人，企业应当提交《授权委托书》 （资料来源：申请人）</w:t>
      </w:r>
    </w:p>
    <w:p w14:paraId="50F3173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⑳按申请材料顺序制作目录（资料来源：申请人）</w:t>
      </w:r>
    </w:p>
    <w:p w14:paraId="693CC18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1.2办理路径</w:t>
      </w:r>
    </w:p>
    <w:p w14:paraId="6B59030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67E56F7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rPr>
          <w:rFonts w:hint="eastAsia"/>
        </w:rPr>
        <w:t>https://www.lnzwfw.gov.cn/bmym/?groupId=11210000001100169X&amp;gb=1</w:t>
      </w:r>
    </w:p>
    <w:p w14:paraId="2F8577E8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1" name="图片 1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77070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3034A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1.3办理时限：15工作日</w:t>
      </w:r>
    </w:p>
    <w:p w14:paraId="2978D967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1.4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145578-9670-4ED3-B6EC-9328A5AB115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EAB7EF8-3437-48E0-8B87-59556D6E41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8E61FEA-0874-4DAA-9AFB-6B8E299BF516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C"/>
    <w:rsid w:val="00362C05"/>
    <w:rsid w:val="005206BF"/>
    <w:rsid w:val="00532159"/>
    <w:rsid w:val="00E32D7C"/>
    <w:rsid w:val="00EC442A"/>
    <w:rsid w:val="5FBF3B31"/>
    <w:rsid w:val="7304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1391</Characters>
  <Lines>11</Lines>
  <Paragraphs>3</Paragraphs>
  <TotalTime>0</TotalTime>
  <ScaleCrop>false</ScaleCrop>
  <LinksUpToDate>false</LinksUpToDate>
  <CharactersWithSpaces>1410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2023-04-21T03:00:00Z</dcterms:created>
  <dc:creator>NTKO</dc:creator>
  <cp:lastModifiedBy>乔乔木</cp:lastModifiedBy>
  <dcterms:modified xsi:type="dcterms:W3CDTF">2025-12-26T03:37:52Z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eyJoZGlkIjoiNTNhMGY2YmQ4NzBkYmRkZDY2ZmMxYjAyZDg1NTMwMmUiLCJ1c2VySWQiOiI4NTg1ODgzMzcifQ==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83402F9B74744A3EA5F4685B27860A21_12</vt:lpwstr>
  </property>
</Properties>
</file>